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30" w:rsidRPr="00263530" w:rsidRDefault="00263530" w:rsidP="002635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263530">
        <w:rPr>
          <w:rFonts w:ascii="Arial" w:hAnsi="Arial" w:cs="Arial"/>
          <w:b/>
          <w:bCs/>
          <w:color w:val="000080"/>
          <w:sz w:val="24"/>
          <w:szCs w:val="24"/>
        </w:rPr>
        <w:t xml:space="preserve">Постановление Администрации Томской области от 20 февраля 2012 г. N 59а </w:t>
      </w:r>
      <w:r w:rsidRPr="00263530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"О внесении изменений в постановление Администрации Томской области </w:t>
      </w:r>
      <w:r w:rsidRPr="00263530">
        <w:rPr>
          <w:rFonts w:ascii="Arial" w:hAnsi="Arial" w:cs="Arial"/>
          <w:b/>
          <w:bCs/>
          <w:color w:val="000080"/>
          <w:sz w:val="24"/>
          <w:szCs w:val="24"/>
        </w:rPr>
        <w:br/>
        <w:t>от 30.12.2011 N 440а"</w:t>
      </w: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3530">
        <w:rPr>
          <w:rFonts w:ascii="Arial" w:hAnsi="Arial" w:cs="Arial"/>
          <w:sz w:val="24"/>
          <w:szCs w:val="24"/>
        </w:rPr>
        <w:t xml:space="preserve">В целях устранения </w:t>
      </w:r>
      <w:proofErr w:type="spellStart"/>
      <w:r w:rsidRPr="0026353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63530">
        <w:rPr>
          <w:rFonts w:ascii="Arial" w:hAnsi="Arial" w:cs="Arial"/>
          <w:sz w:val="24"/>
          <w:szCs w:val="24"/>
        </w:rPr>
        <w:t xml:space="preserve"> факторов</w:t>
      </w: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3530">
        <w:rPr>
          <w:rFonts w:ascii="Arial" w:hAnsi="Arial" w:cs="Arial"/>
          <w:sz w:val="24"/>
          <w:szCs w:val="24"/>
        </w:rPr>
        <w:t>Постановляю:</w:t>
      </w: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263530">
        <w:rPr>
          <w:rFonts w:ascii="Arial" w:hAnsi="Arial" w:cs="Arial"/>
          <w:sz w:val="24"/>
          <w:szCs w:val="24"/>
        </w:rPr>
        <w:t xml:space="preserve">1. Внести в </w:t>
      </w:r>
      <w:hyperlink r:id="rId4" w:history="1">
        <w:r w:rsidRPr="00263530">
          <w:rPr>
            <w:rFonts w:ascii="Arial" w:hAnsi="Arial" w:cs="Arial"/>
            <w:color w:val="008000"/>
            <w:sz w:val="24"/>
            <w:szCs w:val="24"/>
          </w:rPr>
          <w:t>постановление</w:t>
        </w:r>
      </w:hyperlink>
      <w:r w:rsidRPr="00263530">
        <w:rPr>
          <w:rFonts w:ascii="Arial" w:hAnsi="Arial" w:cs="Arial"/>
          <w:sz w:val="24"/>
          <w:szCs w:val="24"/>
        </w:rPr>
        <w:t xml:space="preserve"> Администрации Томской области от 30.12.2011 N 440а "Об утверждении Порядка проведения ремонта жилых помещений, закрепленных на праве собственности за детьми-сиротами и детьми, оставшимися без попечения родителей, в Томской области" ("Собрание законодательства Томской области", N 1/2 (78) (часть 1) от 31.01.2012) следующие изменения:</w:t>
      </w: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4"/>
      <w:bookmarkEnd w:id="0"/>
      <w:r w:rsidRPr="00263530">
        <w:rPr>
          <w:rFonts w:ascii="Arial" w:hAnsi="Arial" w:cs="Arial"/>
          <w:sz w:val="24"/>
          <w:szCs w:val="24"/>
        </w:rPr>
        <w:t xml:space="preserve">1) </w:t>
      </w:r>
      <w:hyperlink r:id="rId5" w:history="1">
        <w:r w:rsidRPr="00263530">
          <w:rPr>
            <w:rFonts w:ascii="Arial" w:hAnsi="Arial" w:cs="Arial"/>
            <w:color w:val="008000"/>
            <w:sz w:val="24"/>
            <w:szCs w:val="24"/>
          </w:rPr>
          <w:t>наименование</w:t>
        </w:r>
      </w:hyperlink>
      <w:r w:rsidRPr="0026353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bookmarkEnd w:id="1"/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3530" w:rsidRPr="00263530" w:rsidRDefault="00263530" w:rsidP="002635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263530">
        <w:rPr>
          <w:rFonts w:ascii="Arial" w:hAnsi="Arial" w:cs="Arial"/>
          <w:b/>
          <w:bCs/>
          <w:color w:val="000080"/>
          <w:sz w:val="24"/>
          <w:szCs w:val="24"/>
        </w:rPr>
        <w:t xml:space="preserve">"Об утверждении Порядка реализации права детей-сирот и детей, </w:t>
      </w:r>
      <w:r w:rsidRPr="00263530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оставшихся без попечения родителей, на получение помощи в виде однократного </w:t>
      </w:r>
      <w:r w:rsidRPr="00263530">
        <w:rPr>
          <w:rFonts w:ascii="Arial" w:hAnsi="Arial" w:cs="Arial"/>
          <w:b/>
          <w:bCs/>
          <w:color w:val="000080"/>
          <w:sz w:val="24"/>
          <w:szCs w:val="24"/>
        </w:rPr>
        <w:br/>
        <w:t>ремонта жилых помещений, закрепленных за ними на праве собственности";</w:t>
      </w: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5"/>
      <w:proofErr w:type="gramStart"/>
      <w:r w:rsidRPr="00263530">
        <w:rPr>
          <w:rFonts w:ascii="Arial" w:hAnsi="Arial" w:cs="Arial"/>
          <w:sz w:val="24"/>
          <w:szCs w:val="24"/>
        </w:rPr>
        <w:t xml:space="preserve">2) в </w:t>
      </w:r>
      <w:hyperlink r:id="rId6" w:history="1">
        <w:r w:rsidRPr="00263530">
          <w:rPr>
            <w:rFonts w:ascii="Arial" w:hAnsi="Arial" w:cs="Arial"/>
            <w:color w:val="008000"/>
            <w:sz w:val="24"/>
            <w:szCs w:val="24"/>
          </w:rPr>
          <w:t>пункте 1</w:t>
        </w:r>
      </w:hyperlink>
      <w:r w:rsidRPr="00263530">
        <w:rPr>
          <w:rFonts w:ascii="Arial" w:hAnsi="Arial" w:cs="Arial"/>
          <w:sz w:val="24"/>
          <w:szCs w:val="24"/>
        </w:rPr>
        <w:t xml:space="preserve"> слова "Порядок проведения ремонта жилых помещений, закрепленных на праве собственности за детьми-сиротами и детьми, оставшимися без попечения родителей, в Томской области" заменить словами "Порядок реализации права детей-сирот и детей, оставшихся без попечения родителей, на получение помощи в виде однократного ремонта жилых помещений, закрепленных за ними на праве собственности";</w:t>
      </w:r>
      <w:proofErr w:type="gramEnd"/>
    </w:p>
    <w:bookmarkEnd w:id="2"/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3530">
        <w:rPr>
          <w:rFonts w:ascii="Arial" w:hAnsi="Arial" w:cs="Arial"/>
          <w:sz w:val="24"/>
          <w:szCs w:val="24"/>
        </w:rPr>
        <w:t xml:space="preserve">3) в </w:t>
      </w:r>
      <w:hyperlink r:id="rId7" w:history="1">
        <w:r w:rsidRPr="00263530">
          <w:rPr>
            <w:rFonts w:ascii="Arial" w:hAnsi="Arial" w:cs="Arial"/>
            <w:color w:val="008000"/>
            <w:sz w:val="24"/>
            <w:szCs w:val="24"/>
          </w:rPr>
          <w:t>Порядке</w:t>
        </w:r>
      </w:hyperlink>
      <w:r w:rsidRPr="00263530">
        <w:rPr>
          <w:rFonts w:ascii="Arial" w:hAnsi="Arial" w:cs="Arial"/>
          <w:sz w:val="24"/>
          <w:szCs w:val="24"/>
        </w:rPr>
        <w:t xml:space="preserve"> проведения ремонта жилых помещений, закрепленных на праве собственности за детьми-сиротами и детьми, оставшимися без попечения родителей, в Томской области, утвержденном указанным постановлением:</w:t>
      </w: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263530">
          <w:rPr>
            <w:rFonts w:ascii="Arial" w:hAnsi="Arial" w:cs="Arial"/>
            <w:color w:val="008000"/>
            <w:sz w:val="24"/>
            <w:szCs w:val="24"/>
          </w:rPr>
          <w:t>наименование</w:t>
        </w:r>
      </w:hyperlink>
      <w:r w:rsidRPr="0026353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3530" w:rsidRPr="00263530" w:rsidRDefault="00263530" w:rsidP="002635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263530">
        <w:rPr>
          <w:rFonts w:ascii="Arial" w:hAnsi="Arial" w:cs="Arial"/>
          <w:b/>
          <w:bCs/>
          <w:color w:val="000080"/>
          <w:sz w:val="24"/>
          <w:szCs w:val="24"/>
        </w:rPr>
        <w:t xml:space="preserve">"Порядок </w:t>
      </w:r>
      <w:r w:rsidRPr="00263530">
        <w:rPr>
          <w:rFonts w:ascii="Arial" w:hAnsi="Arial" w:cs="Arial"/>
          <w:b/>
          <w:bCs/>
          <w:color w:val="000080"/>
          <w:sz w:val="24"/>
          <w:szCs w:val="24"/>
        </w:rPr>
        <w:br/>
        <w:t>реализации права детей-сирот и детей, оставшихся без попечения</w:t>
      </w:r>
      <w:r w:rsidRPr="00263530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родителей, на получение помощи в виде однократного ремонта жилых </w:t>
      </w:r>
      <w:r w:rsidRPr="00263530">
        <w:rPr>
          <w:rFonts w:ascii="Arial" w:hAnsi="Arial" w:cs="Arial"/>
          <w:b/>
          <w:bCs/>
          <w:color w:val="000080"/>
          <w:sz w:val="24"/>
          <w:szCs w:val="24"/>
        </w:rPr>
        <w:br/>
        <w:t>помещений, закрепленных за ними на праве собственности";</w:t>
      </w: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6"/>
      <w:r w:rsidRPr="00263530">
        <w:rPr>
          <w:rFonts w:ascii="Arial" w:hAnsi="Arial" w:cs="Arial"/>
          <w:sz w:val="24"/>
          <w:szCs w:val="24"/>
        </w:rPr>
        <w:t xml:space="preserve">в </w:t>
      </w:r>
      <w:hyperlink r:id="rId9" w:history="1">
        <w:r w:rsidRPr="00263530">
          <w:rPr>
            <w:rFonts w:ascii="Arial" w:hAnsi="Arial" w:cs="Arial"/>
            <w:color w:val="008000"/>
            <w:sz w:val="24"/>
            <w:szCs w:val="24"/>
          </w:rPr>
          <w:t>пункте 4</w:t>
        </w:r>
      </w:hyperlink>
      <w:r w:rsidRPr="00263530">
        <w:rPr>
          <w:rFonts w:ascii="Arial" w:hAnsi="Arial" w:cs="Arial"/>
          <w:sz w:val="24"/>
          <w:szCs w:val="24"/>
        </w:rPr>
        <w:t xml:space="preserve"> слова "о необходимости проведения мероприятий по проведению технического обследования" заменить словами "о проведении мероприятий по техническому обследованию";</w:t>
      </w:r>
    </w:p>
    <w:bookmarkStart w:id="4" w:name="sub_7"/>
    <w:bookmarkEnd w:id="3"/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3530">
        <w:rPr>
          <w:rFonts w:ascii="Arial" w:hAnsi="Arial" w:cs="Arial"/>
          <w:sz w:val="24"/>
          <w:szCs w:val="24"/>
        </w:rPr>
        <w:fldChar w:fldCharType="begin"/>
      </w:r>
      <w:r w:rsidRPr="00263530">
        <w:rPr>
          <w:rFonts w:ascii="Arial" w:hAnsi="Arial" w:cs="Arial"/>
          <w:sz w:val="24"/>
          <w:szCs w:val="24"/>
        </w:rPr>
        <w:instrText>HYPERLINK "garantF1://7638113.13"</w:instrText>
      </w:r>
      <w:r w:rsidRPr="00263530">
        <w:rPr>
          <w:rFonts w:ascii="Arial" w:hAnsi="Arial" w:cs="Arial"/>
          <w:sz w:val="24"/>
          <w:szCs w:val="24"/>
        </w:rPr>
      </w:r>
      <w:r w:rsidRPr="00263530">
        <w:rPr>
          <w:rFonts w:ascii="Arial" w:hAnsi="Arial" w:cs="Arial"/>
          <w:sz w:val="24"/>
          <w:szCs w:val="24"/>
        </w:rPr>
        <w:fldChar w:fldCharType="separate"/>
      </w:r>
      <w:r w:rsidRPr="00263530">
        <w:rPr>
          <w:rFonts w:ascii="Arial" w:hAnsi="Arial" w:cs="Arial"/>
          <w:color w:val="008000"/>
          <w:sz w:val="24"/>
          <w:szCs w:val="24"/>
        </w:rPr>
        <w:t>подпункт 2) пункта 5</w:t>
      </w:r>
      <w:r w:rsidRPr="00263530">
        <w:rPr>
          <w:rFonts w:ascii="Arial" w:hAnsi="Arial" w:cs="Arial"/>
          <w:sz w:val="24"/>
          <w:szCs w:val="24"/>
        </w:rPr>
        <w:fldChar w:fldCharType="end"/>
      </w:r>
      <w:r w:rsidRPr="0026353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bookmarkEnd w:id="4"/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3530">
        <w:rPr>
          <w:rFonts w:ascii="Arial" w:hAnsi="Arial" w:cs="Arial"/>
          <w:sz w:val="24"/>
          <w:szCs w:val="24"/>
        </w:rPr>
        <w:t>"2) установление отсутствия необходимости в проведении ремонта жилого помещения на основании мероприятий, указанных в пункте 4 настоящего Порядка, в связи с нахождением жилого помещения в состоянии, пригодном для проживания, отвечающем установленным санитарным, техническим правилам и нормам, иным требованиям законодательства</w:t>
      </w:r>
      <w:proofErr w:type="gramStart"/>
      <w:r w:rsidRPr="00263530">
        <w:rPr>
          <w:rFonts w:ascii="Arial" w:hAnsi="Arial" w:cs="Arial"/>
          <w:sz w:val="24"/>
          <w:szCs w:val="24"/>
        </w:rPr>
        <w:t>.".</w:t>
      </w:r>
      <w:proofErr w:type="gramEnd"/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"/>
      <w:r w:rsidRPr="00263530">
        <w:rPr>
          <w:rFonts w:ascii="Arial" w:hAnsi="Arial" w:cs="Arial"/>
          <w:sz w:val="24"/>
          <w:szCs w:val="24"/>
        </w:rPr>
        <w:t xml:space="preserve">2. Департаменту по информационной политике и работе с общественностью Администрации Томской области (Халин) обеспечить </w:t>
      </w:r>
      <w:hyperlink r:id="rId10" w:history="1">
        <w:r w:rsidRPr="00263530">
          <w:rPr>
            <w:rFonts w:ascii="Arial" w:hAnsi="Arial" w:cs="Arial"/>
            <w:color w:val="008000"/>
            <w:sz w:val="24"/>
            <w:szCs w:val="24"/>
          </w:rPr>
          <w:t>опубликование</w:t>
        </w:r>
      </w:hyperlink>
      <w:r w:rsidRPr="00263530">
        <w:rPr>
          <w:rFonts w:ascii="Arial" w:hAnsi="Arial" w:cs="Arial"/>
          <w:sz w:val="24"/>
          <w:szCs w:val="24"/>
        </w:rPr>
        <w:t xml:space="preserve"> настоящего постановления.</w:t>
      </w:r>
    </w:p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"/>
      <w:bookmarkEnd w:id="5"/>
      <w:r w:rsidRPr="00263530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2635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6353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Губернатора Томской области по социальной политике Самокиша В.И.</w:t>
      </w:r>
    </w:p>
    <w:bookmarkEnd w:id="6"/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63530" w:rsidRPr="0026353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530" w:rsidRPr="00263530" w:rsidRDefault="00263530" w:rsidP="0026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3530">
              <w:rPr>
                <w:rFonts w:ascii="Arial" w:hAnsi="Arial" w:cs="Arial"/>
                <w:sz w:val="24"/>
                <w:szCs w:val="24"/>
              </w:rPr>
              <w:t>Губернатор Томской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530" w:rsidRPr="00263530" w:rsidRDefault="00263530" w:rsidP="002635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3530">
              <w:rPr>
                <w:rFonts w:ascii="Arial" w:hAnsi="Arial" w:cs="Arial"/>
                <w:sz w:val="24"/>
                <w:szCs w:val="24"/>
              </w:rPr>
              <w:t>В.М. Кресс</w:t>
            </w:r>
          </w:p>
        </w:tc>
      </w:tr>
    </w:tbl>
    <w:p w:rsidR="00263530" w:rsidRPr="00263530" w:rsidRDefault="00263530" w:rsidP="0026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622B8" w:rsidRDefault="004622B8"/>
    <w:sectPr w:rsidR="004622B8" w:rsidSect="0070660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63530"/>
    <w:rsid w:val="00263530"/>
    <w:rsid w:val="0046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35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3530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63530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26353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635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638113.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638113.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638113.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638113.0" TargetMode="External"/><Relationship Id="rId10" Type="http://schemas.openxmlformats.org/officeDocument/2006/relationships/hyperlink" Target="garantF1://7740818.0" TargetMode="External"/><Relationship Id="rId4" Type="http://schemas.openxmlformats.org/officeDocument/2006/relationships/hyperlink" Target="garantF1://7638113.0" TargetMode="External"/><Relationship Id="rId9" Type="http://schemas.openxmlformats.org/officeDocument/2006/relationships/hyperlink" Target="garantF1://763811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2012-11-26T05:52:00Z</dcterms:created>
  <dcterms:modified xsi:type="dcterms:W3CDTF">2012-11-26T05:52:00Z</dcterms:modified>
</cp:coreProperties>
</file>